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CB5" w:rsidRPr="009E724E" w:rsidRDefault="000A4CB5" w:rsidP="000A4CB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423" w:type="dxa"/>
        <w:tblLook w:val="04A0" w:firstRow="1" w:lastRow="0" w:firstColumn="1" w:lastColumn="0" w:noHBand="0" w:noVBand="1"/>
      </w:tblPr>
      <w:tblGrid>
        <w:gridCol w:w="2952"/>
        <w:gridCol w:w="236"/>
        <w:gridCol w:w="1619"/>
        <w:gridCol w:w="4016"/>
        <w:gridCol w:w="2376"/>
      </w:tblGrid>
      <w:tr w:rsidR="000A4CB5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 w:rsidRPr="009E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1«</w:t>
            </w:r>
            <w:proofErr w:type="gramStart"/>
            <w:r w:rsidRPr="009E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З»   </w:t>
            </w:r>
            <w:proofErr w:type="gramEnd"/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присутствующих: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отсутствующих:</w:t>
            </w:r>
          </w:p>
        </w:tc>
      </w:tr>
      <w:tr w:rsidR="000A4CB5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CB5" w:rsidRPr="009E724E" w:rsidRDefault="000A4CB5" w:rsidP="0001529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Дата:1 сентября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ФИО учителя: Круцкая Е.В.</w:t>
            </w:r>
          </w:p>
        </w:tc>
      </w:tr>
      <w:tr w:rsidR="000A4CB5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CB5" w:rsidRPr="009E724E" w:rsidRDefault="000A4CB5" w:rsidP="0001529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tabs>
                <w:tab w:val="center" w:pos="5949"/>
              </w:tabs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Республиканский классный час</w:t>
            </w:r>
          </w:p>
        </w:tc>
      </w:tr>
      <w:tr w:rsidR="000A4CB5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CB5" w:rsidRPr="009E724E" w:rsidRDefault="000A4CB5" w:rsidP="0001529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Сквозная тема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Стремление к знаниям, трудолюбие и патриотизм.</w:t>
            </w:r>
          </w:p>
        </w:tc>
      </w:tr>
      <w:tr w:rsidR="000A4CB5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CB5" w:rsidRPr="009E724E" w:rsidRDefault="000A4CB5" w:rsidP="0001529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Цели воспитания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совместное обсуждение роли таких ценностей как стремление к знаниям, трудолюбие и патриотизм в жизни человека. </w:t>
            </w:r>
          </w:p>
        </w:tc>
      </w:tr>
      <w:tr w:rsidR="009E724E" w:rsidRPr="009E724E" w:rsidTr="000A4CB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24E" w:rsidRPr="009E724E" w:rsidRDefault="009E724E" w:rsidP="009E724E">
            <w:pPr>
              <w:ind w:right="2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9E724E" w:rsidRPr="009E724E" w:rsidRDefault="009E724E" w:rsidP="00015299">
            <w:pPr>
              <w:ind w:lef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724E" w:rsidRPr="009E724E" w:rsidRDefault="009E724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E" w:rsidRPr="009E724E" w:rsidRDefault="009E724E" w:rsidP="009E724E">
            <w:pPr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предоставление общей информации о ценностях;</w:t>
            </w:r>
          </w:p>
          <w:p w:rsidR="009E724E" w:rsidRPr="009E724E" w:rsidRDefault="009E724E" w:rsidP="009E724E">
            <w:pPr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обсуждение роли ценностей в жизни человека совместно с обучающимися;</w:t>
            </w:r>
          </w:p>
          <w:p w:rsidR="009E724E" w:rsidRPr="009E724E" w:rsidRDefault="009E724E" w:rsidP="009E724E">
            <w:pPr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привитие обучающимся ценностей патриотизма, уважения и гражданской сознательности;</w:t>
            </w:r>
          </w:p>
          <w:p w:rsidR="009E724E" w:rsidRPr="009E724E" w:rsidRDefault="009E724E" w:rsidP="009E724E">
            <w:pPr>
              <w:ind w:right="2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создание позитивного микроклимата класса и положительного настроя на новый учебный год.</w:t>
            </w:r>
          </w:p>
        </w:tc>
      </w:tr>
    </w:tbl>
    <w:p w:rsidR="000A4CB5" w:rsidRPr="009E724E" w:rsidRDefault="000A4CB5" w:rsidP="000A4CB5">
      <w:pPr>
        <w:spacing w:line="254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3402"/>
        <w:gridCol w:w="1559"/>
      </w:tblGrid>
      <w:tr w:rsidR="000A4CB5" w:rsidRPr="009E724E" w:rsidTr="009E72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урока/ 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Действия педагога</w:t>
            </w: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B5" w:rsidRPr="009E724E" w:rsidRDefault="000A4CB5" w:rsidP="000152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Ресурсы</w:t>
            </w:r>
          </w:p>
        </w:tc>
      </w:tr>
      <w:tr w:rsidR="000A4CB5" w:rsidRPr="009E724E" w:rsidTr="009E724E">
        <w:trPr>
          <w:trHeight w:val="8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Начало </w:t>
            </w:r>
          </w:p>
          <w:p w:rsidR="000A4CB5" w:rsidRPr="009E724E" w:rsidRDefault="000A4CB5" w:rsidP="000152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Позитивный настрой.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Здравствуйте, дети!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 xml:space="preserve">День необычный сегодня на свете 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Музыка всюду, улыбки и смех -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Школа открыла двери для всех.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И не грустите, девчонки, мальчишки,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По играм, затеям и сказочным книжкам,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Со школьной жизни всё начинается,</w:t>
            </w:r>
          </w:p>
          <w:p w:rsidR="000A4CB5" w:rsidRPr="009E724E" w:rsidRDefault="000A4CB5" w:rsidP="000A4CB5">
            <w:pPr>
              <w:pStyle w:val="c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В страну Знаний мы отправляемся!</w:t>
            </w:r>
          </w:p>
          <w:p w:rsidR="000A4CB5" w:rsidRPr="009E724E" w:rsidRDefault="000A4CB5" w:rsidP="000A4CB5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- Сегодня настоящий праздник! Ребята, этот день для вас очень важный: вы пришли учиться в школу. Школа станет для вас вторым домом, здесь вы научитесь писать, читать, считать, решать задачи, найдете много новых друзей. Я желаю вам удачи, успехов!</w:t>
            </w:r>
          </w:p>
          <w:p w:rsidR="007E4D0E" w:rsidRPr="009E724E" w:rsidRDefault="007E4D0E" w:rsidP="007E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 ДНЁМ ЗНАНИЙ, Вас!</w:t>
            </w:r>
          </w:p>
          <w:p w:rsidR="007E4D0E" w:rsidRPr="009E724E" w:rsidRDefault="007E4D0E" w:rsidP="007E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 ПЕРВЫМ СЕНТЯБРЯ!</w:t>
            </w:r>
          </w:p>
          <w:p w:rsidR="007E4D0E" w:rsidRPr="009E724E" w:rsidRDefault="007E4D0E" w:rsidP="007E4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Учитель звонит в колокольчик – символ начала учебного года.</w:t>
            </w: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Ученики рассаживаются по своим местам.</w:t>
            </w:r>
          </w:p>
          <w:p w:rsidR="000A4CB5" w:rsidRPr="009E724E" w:rsidRDefault="000A4CB5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083" w:rsidRPr="009E724E" w:rsidRDefault="00AF6083" w:rsidP="00015299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7E4D0E" w:rsidP="00015299">
            <w:pPr>
              <w:spacing w:line="254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CB5" w:rsidRPr="009E724E" w:rsidRDefault="000A4CB5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Колоколь</w:t>
            </w:r>
            <w:proofErr w:type="spellEnd"/>
          </w:p>
          <w:p w:rsidR="000A4CB5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A4CB5" w:rsidRPr="009E724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0E" w:rsidRPr="009E724E" w:rsidRDefault="007E4D0E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E33" w:rsidRPr="009E724E" w:rsidTr="009E724E">
        <w:trPr>
          <w:trHeight w:val="7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E" w:rsidRPr="009E724E" w:rsidRDefault="009E724E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9E724E" w:rsidRPr="009E724E" w:rsidRDefault="009E724E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C72E33" w:rsidRPr="009E724E" w:rsidRDefault="00C72E33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Середина урока </w:t>
            </w: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A04E89" w:rsidRPr="009E724E" w:rsidRDefault="00A04E89" w:rsidP="00015299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E72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Конец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E" w:rsidRPr="009E724E" w:rsidRDefault="009E724E" w:rsidP="00C72E3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9E724E" w:rsidRPr="009E724E" w:rsidRDefault="009E724E" w:rsidP="00C72E3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C72E33" w:rsidRPr="009E724E" w:rsidRDefault="00C72E33" w:rsidP="00C72E3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Приготовила для вас важный учебник, где же он, не могу найти.</w:t>
            </w:r>
          </w:p>
          <w:p w:rsidR="00C72E33" w:rsidRPr="009E724E" w:rsidRDefault="00C72E33" w:rsidP="00C72E3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  <w:r w:rsidRPr="009E724E">
              <w:rPr>
                <w:rStyle w:val="c0"/>
                <w:sz w:val="28"/>
                <w:szCs w:val="28"/>
              </w:rPr>
              <w:t>Ой, пропал, вы поможете мне найти его?</w:t>
            </w:r>
          </w:p>
          <w:p w:rsidR="00C72E33" w:rsidRPr="009E724E" w:rsidRDefault="00C72E33" w:rsidP="00C72E33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sz w:val="28"/>
                <w:szCs w:val="28"/>
              </w:rPr>
            </w:pPr>
          </w:p>
          <w:p w:rsidR="00C72E33" w:rsidRPr="009E724E" w:rsidRDefault="00C72E33" w:rsidP="00C72E33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9E724E">
              <w:rPr>
                <w:rStyle w:val="c0"/>
                <w:sz w:val="28"/>
                <w:szCs w:val="28"/>
              </w:rPr>
              <w:t>Посмотрите, как украшен наш класс красиво, а что это такое?</w:t>
            </w:r>
          </w:p>
          <w:p w:rsidR="00C72E33" w:rsidRPr="009E724E" w:rsidRDefault="00C72E33" w:rsidP="00C72E33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E724E">
              <w:rPr>
                <w:rStyle w:val="c0"/>
                <w:sz w:val="28"/>
                <w:szCs w:val="28"/>
              </w:rPr>
              <w:t>Шары, а на нем задание, и подсказка где спрятали наш сундучок, давайте я его вам прочитаю, и мы попробуем его выполнить.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Соберите слово, которое обозначает дом, в котором мы будем учиться.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Что это за дом?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Отлично!!!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И тут подсказка, следующее задание посмотрите на зеленом шарике.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Прочитать стихи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А вы подготовили же стихи, вы, наверное, знали, что будет такое задание.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Как вы красиво читаете стихи!!!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Подсказка, посмотрите желтый шарик.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Задание, соберите </w:t>
            </w:r>
            <w:proofErr w:type="spellStart"/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пазл</w:t>
            </w:r>
            <w:proofErr w:type="spellEnd"/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Вы любите собирать пазлы?</w:t>
            </w: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Сейчас я раздам вам разрезанные картинки, а вы попробуйте их правильно собрать</w:t>
            </w:r>
            <w:r w:rsidR="00237E68" w:rsidRPr="009E72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Ребята собирают пазлы, 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Как вы думаете, что изображено у вас?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Учитель рассказывает их значение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 нашей государственной символике сочетаются высшие человеческие ценности.</w:t>
            </w:r>
          </w:p>
          <w:p w:rsidR="00C72E33" w:rsidRPr="009E724E" w:rsidRDefault="00237E68" w:rsidP="00C72E3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Сине-голубой цвет флага – это идея единения и напоминание о безоблачном мирном небе, олицетворение спокойствия и благополучия. Синий цвет и его оттенки соответствуют честности, верности, надёжности. Золотое солнце, купающееся в своих лучах – покой и богатство, а степной орёл – щедрость и зоркость, высота помыслов </w:t>
            </w:r>
            <w:proofErr w:type="spellStart"/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казахстанцев</w:t>
            </w:r>
            <w:proofErr w:type="spellEnd"/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Вы все обязательно должны знать, нашу страну Казахстан. За 4 года мы много узнаем о нашей великой стране. Как писал поэт </w:t>
            </w:r>
            <w:proofErr w:type="spellStart"/>
            <w:r w:rsidRPr="009E724E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>Толеген</w:t>
            </w:r>
            <w:proofErr w:type="spellEnd"/>
            <w:r w:rsidRPr="009E724E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724E">
              <w:rPr>
                <w:rFonts w:ascii="Times New Roman" w:hAnsi="Times New Roman" w:cs="Times New Roman"/>
                <w:color w:val="222222"/>
                <w:spacing w:val="3"/>
                <w:sz w:val="28"/>
                <w:szCs w:val="28"/>
                <w:shd w:val="clear" w:color="auto" w:fill="FFFFFF"/>
              </w:rPr>
              <w:t>Айбергенов</w:t>
            </w:r>
            <w:proofErr w:type="spellEnd"/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b/>
                <w:bCs/>
                <w:color w:val="660099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«МОЯ РЕСПУБЛИКА»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Она велика от Алтая до Каспия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Она широка,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Как народа душа.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Она же – Европа,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Она же и Азия,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волны Урала,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всплеск Иртыша.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Родная земля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–Молодая и древняя,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-Пою о тебе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тобою живу!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На север взгляну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–Вижу зелень деревьев я,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На юг посмотрю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–Ветры сушат траву.</w:t>
            </w:r>
          </w:p>
          <w:p w:rsidR="009E724E" w:rsidRPr="009E724E" w:rsidRDefault="009E724E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</w:pP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Есть все у тебя: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lastRenderedPageBreak/>
              <w:t>И леса, и озера,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синие глуби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Натруженных рек,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Бескрайние степи,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Высокие горы,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я – твой хозяин,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1A1A1A"/>
                <w:spacing w:val="3"/>
                <w:sz w:val="28"/>
                <w:szCs w:val="28"/>
              </w:rPr>
            </w:pPr>
            <w:r w:rsidRPr="009E724E">
              <w:rPr>
                <w:color w:val="1A1A1A"/>
                <w:spacing w:val="3"/>
                <w:sz w:val="28"/>
                <w:szCs w:val="28"/>
                <w:bdr w:val="none" w:sz="0" w:space="0" w:color="auto" w:frame="1"/>
              </w:rPr>
              <w:t>И твой Человек!</w:t>
            </w:r>
          </w:p>
          <w:p w:rsidR="00237E68" w:rsidRPr="009E724E" w:rsidRDefault="00237E68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A44D0B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Конституция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РК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- это основной закон государства, то есть список самых главных правил, которые установили для себя граждане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Казахстана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30 августа 1995 года была принята наша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Конституция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Наша Родина начинается с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Конституции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 </w:t>
            </w:r>
          </w:p>
          <w:p w:rsidR="00C72E33" w:rsidRPr="009E724E" w:rsidRDefault="00C72E33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D0B" w:rsidRPr="009E724E" w:rsidRDefault="00A44D0B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Байтерек</w:t>
            </w:r>
            <w:proofErr w:type="spellEnd"/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– величественный монумент, считающийся визитной карточкой современной столицы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Казахстана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Полное название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этого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памятника – </w:t>
            </w:r>
            <w:proofErr w:type="spellStart"/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Байтерек</w:t>
            </w:r>
            <w:proofErr w:type="spellEnd"/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находится в Астане. </w:t>
            </w:r>
            <w:proofErr w:type="spellStart"/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Байтерек</w:t>
            </w:r>
            <w:proofErr w:type="spellEnd"/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как воплощение независимого государства </w:t>
            </w:r>
            <w:r w:rsidRPr="009E724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Казахстан</w:t>
            </w:r>
            <w:r w:rsidRPr="009E72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C72E33" w:rsidRPr="009E724E" w:rsidRDefault="00C72E33" w:rsidP="00015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У казахов своя страна.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Свои земли на все времена.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У казахов цветет свой флаг.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У казахов сияет свой герб.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У казахов, как сбывшийся сон.</w:t>
            </w:r>
          </w:p>
          <w:p w:rsidR="00237E68" w:rsidRPr="009E724E" w:rsidRDefault="00237E68" w:rsidP="00237E68">
            <w:pPr>
              <w:pStyle w:val="a4"/>
              <w:shd w:val="clear" w:color="auto" w:fill="FFFFFF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Свой счастливый и мудрый закон!</w:t>
            </w:r>
          </w:p>
          <w:p w:rsidR="00A44D0B" w:rsidRPr="009E724E" w:rsidRDefault="00A44D0B" w:rsidP="00A44D0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МОЛОДЦЫ!!!</w:t>
            </w:r>
          </w:p>
          <w:p w:rsidR="00A44D0B" w:rsidRPr="009E724E" w:rsidRDefault="00A44D0B" w:rsidP="00A44D0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E724E">
              <w:rPr>
                <w:color w:val="333333"/>
                <w:sz w:val="28"/>
                <w:szCs w:val="28"/>
              </w:rPr>
              <w:t>Подсказка, посмотреть синий шарик.</w:t>
            </w:r>
          </w:p>
          <w:p w:rsidR="009E724E" w:rsidRPr="009E724E" w:rsidRDefault="00A44D0B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Задание,</w:t>
            </w: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прочитаю стихотворение. А вы хлопнете в ладоши, если такие вещи в школе нужны, если же какие – то вещи в школе не нужны, топайте ножками. Посмо</w:t>
            </w:r>
            <w:r w:rsidR="009E724E"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трим, кто самый внимательный из </w:t>
            </w: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вас…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E724E" w:rsidRPr="009E724E" w:rsidRDefault="009E724E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A44D0B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E724E" w:rsidRPr="009E724E" w:rsidRDefault="009E724E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A44D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Если в школу ты идёшь,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То в портфель с собой берёшь: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В клеточку тетрадку?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Новую рогатку?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Веник для уборки?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Дневник для пятёрки?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Альбом и краски?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Карнавальные маски?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Азбуку в картинках?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Рваные ботинки?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Фломастеры и ручку?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Гвоздиков кучку?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Карандаши цветные?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Матрасы надувные?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Ластик и линейку?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В клетке канарейку?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Альбом, чтоб рисовать?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Жвачек, чтоб жевать?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Учебники в обложке?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Тарелки, вилки, ложки?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Диванчик, чтоб лежать? </w:t>
            </w:r>
            <w:r w:rsidRPr="009E724E">
              <w:rPr>
                <w:rFonts w:ascii="Times New Roman" w:hAnsi="Times New Roman" w:cs="Times New Roman"/>
                <w:sz w:val="28"/>
                <w:szCs w:val="28"/>
              </w:rPr>
              <w:br/>
              <w:t>- Картон, чтоб вырезать?</w:t>
            </w:r>
          </w:p>
          <w:p w:rsidR="00A44D0B" w:rsidRPr="009E724E" w:rsidRDefault="00A44D0B" w:rsidP="00A44D0B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9E724E">
              <w:rPr>
                <w:sz w:val="28"/>
                <w:szCs w:val="28"/>
              </w:rPr>
              <w:t>-Портфель вы точно соберете правильно.</w:t>
            </w: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И здесь подсказка</w:t>
            </w: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Посмотреть в шкафу сундучок.</w:t>
            </w: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Ну ка, посмотри Максим, что там у нас.</w:t>
            </w: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Букварь, самая первый учебник, который нам поможет познакомиться со звуками, буквами, научит нас читать, составлять предложения, звуковые схемы. И здесь для вас от меня подарок, всегда носите с собой, они волшебные, когда вы будете ими пользоваться, у вас получаться самые красивые буквы и цифры.</w:t>
            </w: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577B" w:rsidRPr="009E724E" w:rsidRDefault="0098577B" w:rsidP="009857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b/>
                <w:sz w:val="28"/>
                <w:szCs w:val="28"/>
              </w:rPr>
              <w:t>А здесь еще находится клятва первоклассника</w:t>
            </w:r>
          </w:p>
          <w:p w:rsidR="00A04E89" w:rsidRPr="009E724E" w:rsidRDefault="0098577B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А что такое клятва, как вы думаете?</w:t>
            </w:r>
          </w:p>
          <w:p w:rsidR="0098577B" w:rsidRPr="009E724E" w:rsidRDefault="0098577B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Дадим клятву, какие мы будем?</w:t>
            </w:r>
          </w:p>
          <w:p w:rsidR="00A04E89" w:rsidRPr="009E724E" w:rsidRDefault="00A04E89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Я сейчас буду ее читать, а вы будете говорить клянемся, когда я кивну головой</w:t>
            </w:r>
          </w:p>
          <w:p w:rsidR="00C72E33" w:rsidRPr="009E724E" w:rsidRDefault="00C72E33" w:rsidP="00C72E33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КЛЯТВА ПЕРВОКЛАССНИКА</w:t>
            </w:r>
          </w:p>
          <w:p w:rsidR="009E724E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0"/>
                <w:color w:val="000000"/>
                <w:sz w:val="28"/>
                <w:szCs w:val="28"/>
              </w:rPr>
            </w:pPr>
          </w:p>
          <w:p w:rsidR="009E724E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0"/>
                <w:color w:val="000000"/>
                <w:sz w:val="28"/>
                <w:szCs w:val="28"/>
              </w:rPr>
            </w:pPr>
          </w:p>
          <w:p w:rsidR="009E724E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0"/>
                <w:color w:val="000000"/>
                <w:sz w:val="28"/>
                <w:szCs w:val="28"/>
              </w:rPr>
            </w:pPr>
          </w:p>
          <w:p w:rsidR="009E724E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0"/>
                <w:color w:val="000000"/>
                <w:sz w:val="28"/>
                <w:szCs w:val="28"/>
              </w:rPr>
            </w:pPr>
          </w:p>
          <w:p w:rsidR="0098577B" w:rsidRPr="009E724E" w:rsidRDefault="00C72E33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0"/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Выучить буквы, научиться читать...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Pr="009E724E">
              <w:rPr>
                <w:b/>
                <w:bCs/>
                <w:color w:val="000000"/>
                <w:sz w:val="28"/>
                <w:szCs w:val="28"/>
              </w:rPr>
              <w:br/>
            </w:r>
          </w:p>
          <w:p w:rsidR="009E724E" w:rsidRPr="009E724E" w:rsidRDefault="00C72E33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9E724E">
              <w:rPr>
                <w:rStyle w:val="c0"/>
                <w:color w:val="000000"/>
                <w:sz w:val="28"/>
                <w:szCs w:val="28"/>
              </w:rPr>
              <w:t>Научиться к лету писать и считать...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</w:t>
            </w:r>
            <w:r w:rsidRPr="009E724E">
              <w:rPr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На уроке стараться, и мух не считать... </w:t>
            </w:r>
            <w:proofErr w:type="gramStart"/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Pr="009E724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Учебник</w:t>
            </w:r>
            <w:proofErr w:type="gramEnd"/>
            <w:r w:rsidRPr="009E724E">
              <w:rPr>
                <w:rStyle w:val="c0"/>
                <w:color w:val="000000"/>
                <w:sz w:val="28"/>
                <w:szCs w:val="28"/>
              </w:rPr>
              <w:t xml:space="preserve"> беречь, не бросать и не рвать...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Pr="009E724E">
              <w:rPr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Выполнять полностью домашние задания...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</w:t>
            </w:r>
            <w:r w:rsidRPr="009E724E">
              <w:rPr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Приходить в школу без опоздания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... Клянёмся</w:t>
            </w:r>
            <w:r w:rsidRPr="009E724E">
              <w:rPr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Стать за год умней и взрослей...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Pr="009E724E">
              <w:rPr>
                <w:color w:val="000000"/>
                <w:sz w:val="28"/>
                <w:szCs w:val="28"/>
              </w:rPr>
              <w:br/>
            </w:r>
            <w:r w:rsidRPr="009E724E">
              <w:rPr>
                <w:rStyle w:val="c0"/>
                <w:color w:val="000000"/>
                <w:sz w:val="28"/>
                <w:szCs w:val="28"/>
              </w:rPr>
              <w:t>Стать гордостью родителей и учителей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... Клянёмся! </w:t>
            </w:r>
          </w:p>
          <w:p w:rsidR="009E724E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3"/>
                <w:bCs/>
                <w:color w:val="000000"/>
                <w:sz w:val="28"/>
                <w:szCs w:val="28"/>
              </w:rPr>
            </w:pPr>
            <w:r w:rsidRPr="009E724E">
              <w:rPr>
                <w:rStyle w:val="c3"/>
                <w:bCs/>
                <w:color w:val="000000"/>
                <w:sz w:val="28"/>
                <w:szCs w:val="28"/>
              </w:rPr>
              <w:t>Нашу Родину любить…</w:t>
            </w:r>
          </w:p>
          <w:p w:rsidR="00C72E33" w:rsidRPr="009E724E" w:rsidRDefault="009E724E" w:rsidP="00C72E33">
            <w:pPr>
              <w:pStyle w:val="c5"/>
              <w:shd w:val="clear" w:color="auto" w:fill="FFFFFF"/>
              <w:spacing w:before="0" w:beforeAutospacing="0" w:after="0" w:afterAutospacing="0"/>
              <w:ind w:right="462"/>
              <w:rPr>
                <w:rStyle w:val="c17"/>
                <w:color w:val="000000"/>
                <w:sz w:val="28"/>
                <w:szCs w:val="28"/>
              </w:rPr>
            </w:pP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Клянёмся! </w:t>
            </w:r>
            <w:r w:rsidR="00C72E33"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="00C72E33" w:rsidRPr="009E724E">
              <w:rPr>
                <w:rStyle w:val="c17"/>
                <w:color w:val="000000"/>
                <w:sz w:val="28"/>
                <w:szCs w:val="28"/>
              </w:rPr>
              <w:t> </w:t>
            </w:r>
            <w:r w:rsidRPr="009E724E">
              <w:rPr>
                <w:rStyle w:val="c3"/>
                <w:b/>
                <w:bCs/>
                <w:color w:val="000000"/>
                <w:sz w:val="28"/>
                <w:szCs w:val="28"/>
              </w:rPr>
              <w:t>Клянёмся!</w:t>
            </w:r>
            <w:r w:rsidRPr="009E724E">
              <w:rPr>
                <w:rStyle w:val="c17"/>
                <w:color w:val="000000"/>
                <w:sz w:val="28"/>
                <w:szCs w:val="28"/>
              </w:rPr>
              <w:t> </w:t>
            </w:r>
          </w:p>
          <w:p w:rsidR="00A04E89" w:rsidRPr="009E724E" w:rsidRDefault="00A04E89" w:rsidP="00015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9E72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Ребята составляют слово школа</w:t>
            </w: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ученики читают стихотворение наизусть.</w:t>
            </w: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C72E33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C72E33" w:rsidRPr="009E724E" w:rsidRDefault="00D30C37" w:rsidP="00C72E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1.</w:t>
            </w:r>
            <w:r w:rsidR="00C72E33" w:rsidRPr="009E724E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Первоклассные ребята</w:t>
            </w:r>
          </w:p>
          <w:p w:rsidR="00C72E33" w:rsidRPr="009E724E" w:rsidRDefault="00C72E33" w:rsidP="00C72E3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Всё хорошее у нас</w:t>
            </w:r>
            <w:r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Называют</w:t>
            </w:r>
            <w:proofErr w:type="gramEnd"/>
            <w:r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первый класс.</w:t>
            </w:r>
          </w:p>
          <w:p w:rsidR="00C72E33" w:rsidRPr="009E724E" w:rsidRDefault="00D30C37" w:rsidP="00C72E3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Пассажиры без опаски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 xml:space="preserve">Отправляются в </w:t>
            </w:r>
            <w:proofErr w:type="gramStart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полёт,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Если</w:t>
            </w:r>
            <w:proofErr w:type="gramEnd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лётчик первоклассный,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Первоклассный самолёт.</w:t>
            </w:r>
          </w:p>
          <w:p w:rsidR="00C72E33" w:rsidRPr="009E724E" w:rsidRDefault="00D30C37" w:rsidP="00C72E3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Вот строитель – первый </w:t>
            </w:r>
            <w:proofErr w:type="gramStart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класс!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Он</w:t>
            </w:r>
            <w:proofErr w:type="gramEnd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построил первый класс!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В первоклассные дома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Не поселится зима.</w:t>
            </w:r>
          </w:p>
          <w:p w:rsidR="00D30C37" w:rsidRDefault="00D30C37" w:rsidP="00C72E3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Первоклассный педагог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 xml:space="preserve">С первоклассниками </w:t>
            </w:r>
            <w:proofErr w:type="gramStart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строг: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«</w:t>
            </w:r>
            <w:proofErr w:type="gramEnd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Отложите-ка игрушки,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Начинается урок!»</w:t>
            </w:r>
          </w:p>
          <w:p w:rsidR="00C72E33" w:rsidRPr="009E724E" w:rsidRDefault="00D30C37" w:rsidP="00C72E33">
            <w:pPr>
              <w:shd w:val="clear" w:color="auto" w:fill="FFFFFF"/>
              <w:spacing w:after="360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 Алтая до Актау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В этот день в стране у нас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Первоклассные ребята</w:t>
            </w:r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</w:r>
            <w:proofErr w:type="gramStart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Поступают</w:t>
            </w:r>
            <w:proofErr w:type="gramEnd"/>
            <w:r w:rsidR="00C72E33" w:rsidRPr="009E724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 первый класс!</w:t>
            </w:r>
          </w:p>
          <w:bookmarkEnd w:id="0"/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Собирают пазлы</w:t>
            </w:r>
          </w:p>
          <w:p w:rsidR="009E724E" w:rsidRPr="009E724E" w:rsidRDefault="009E724E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Делятся на 4 команды по 6 учеников</w:t>
            </w: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Собирают Флаг Казахстана</w:t>
            </w: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Республику Казахстан</w:t>
            </w: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68" w:rsidRPr="009E724E" w:rsidRDefault="00237E68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Конституцию РК</w:t>
            </w:r>
          </w:p>
          <w:p w:rsidR="00C72E33" w:rsidRPr="009E724E" w:rsidRDefault="00C72E33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Байтерек</w:t>
            </w:r>
            <w:proofErr w:type="spellEnd"/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Хлопают или топают</w:t>
            </w:r>
          </w:p>
          <w:p w:rsidR="00A44D0B" w:rsidRPr="009E724E" w:rsidRDefault="00A44D0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Приносит сундучок, а там букварь и подарок</w:t>
            </w: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Раздается букварь и подарки</w:t>
            </w: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Ответы ребят</w:t>
            </w: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77B" w:rsidRPr="009E724E" w:rsidRDefault="0098577B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E89" w:rsidRPr="009E724E" w:rsidRDefault="00A04E89" w:rsidP="00015299">
            <w:pPr>
              <w:shd w:val="clear" w:color="auto" w:fill="FFFFFF"/>
              <w:spacing w:after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Дети говорят КЛЯНЕМСЯ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E33" w:rsidRPr="009E724E" w:rsidRDefault="00C72E33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Шары с заданиями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proofErr w:type="gramEnd"/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 разрезанные на пазлы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Задания в стихах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>Сундучок с букварем</w:t>
            </w: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24E" w:rsidRPr="009E724E" w:rsidRDefault="009E724E" w:rsidP="00C72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24E">
              <w:rPr>
                <w:rFonts w:ascii="Times New Roman" w:hAnsi="Times New Roman" w:cs="Times New Roman"/>
                <w:sz w:val="28"/>
                <w:szCs w:val="28"/>
              </w:rPr>
              <w:t xml:space="preserve">Клятва </w:t>
            </w:r>
          </w:p>
        </w:tc>
      </w:tr>
    </w:tbl>
    <w:p w:rsidR="004A1C61" w:rsidRPr="009E724E" w:rsidRDefault="004A1C61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  <w:r w:rsidRPr="009E724E">
        <w:rPr>
          <w:rFonts w:ascii="Times New Roman" w:hAnsi="Times New Roman" w:cs="Times New Roman"/>
          <w:sz w:val="56"/>
          <w:szCs w:val="28"/>
        </w:rPr>
        <w:t>КЛАССНЫЙ ЧАС</w:t>
      </w: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  <w:r w:rsidRPr="009E724E">
        <w:rPr>
          <w:rFonts w:ascii="Times New Roman" w:hAnsi="Times New Roman" w:cs="Times New Roman"/>
          <w:sz w:val="56"/>
          <w:szCs w:val="28"/>
        </w:rPr>
        <w:t>«СТРЕМЛЕНИЕ К ЗНАНИЯМ, ТРУДОЛЮБИЕ И ПАТРИОТИЗМ</w:t>
      </w: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  <w:r>
        <w:rPr>
          <w:rFonts w:ascii="Times New Roman" w:hAnsi="Times New Roman" w:cs="Times New Roman"/>
          <w:sz w:val="56"/>
          <w:szCs w:val="28"/>
        </w:rPr>
        <w:t>1 «з» класс</w:t>
      </w: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5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 </w:t>
      </w: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                    </w:t>
      </w:r>
      <w:r w:rsidRPr="009E724E">
        <w:rPr>
          <w:rFonts w:ascii="Times New Roman" w:hAnsi="Times New Roman" w:cs="Times New Roman"/>
          <w:sz w:val="36"/>
          <w:szCs w:val="28"/>
        </w:rPr>
        <w:t>Подготовила и провела: Круцкая Е.В.</w:t>
      </w: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</w:p>
    <w:p w:rsid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2022 уч.год</w:t>
      </w: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44"/>
          <w:szCs w:val="28"/>
        </w:rPr>
      </w:pP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44"/>
          <w:szCs w:val="28"/>
        </w:rPr>
      </w:pPr>
    </w:p>
    <w:p w:rsidR="009E724E" w:rsidRPr="009E724E" w:rsidRDefault="009E724E" w:rsidP="009E724E">
      <w:pPr>
        <w:ind w:left="-1276"/>
        <w:jc w:val="center"/>
        <w:rPr>
          <w:rFonts w:ascii="Times New Roman" w:hAnsi="Times New Roman" w:cs="Times New Roman"/>
          <w:sz w:val="44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p w:rsidR="009E724E" w:rsidRPr="009E724E" w:rsidRDefault="009E724E" w:rsidP="007F4DA8">
      <w:pPr>
        <w:ind w:left="-1276"/>
        <w:rPr>
          <w:rFonts w:ascii="Times New Roman" w:hAnsi="Times New Roman" w:cs="Times New Roman"/>
          <w:sz w:val="28"/>
          <w:szCs w:val="28"/>
        </w:rPr>
      </w:pPr>
    </w:p>
    <w:sectPr w:rsidR="009E724E" w:rsidRPr="009E724E" w:rsidSect="009E724E">
      <w:pgSz w:w="11906" w:h="16838"/>
      <w:pgMar w:top="0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A3"/>
    <w:rsid w:val="000A4CB5"/>
    <w:rsid w:val="00237E68"/>
    <w:rsid w:val="00415DA3"/>
    <w:rsid w:val="004A1C61"/>
    <w:rsid w:val="005B3DF5"/>
    <w:rsid w:val="007E4D0E"/>
    <w:rsid w:val="007F4DA8"/>
    <w:rsid w:val="0098577B"/>
    <w:rsid w:val="009E724E"/>
    <w:rsid w:val="00A04E89"/>
    <w:rsid w:val="00A44D0B"/>
    <w:rsid w:val="00AF6083"/>
    <w:rsid w:val="00C72E33"/>
    <w:rsid w:val="00D3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23447-FD26-4BC6-AC58-F450F86D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0A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4CB5"/>
  </w:style>
  <w:style w:type="paragraph" w:customStyle="1" w:styleId="c9">
    <w:name w:val="c9"/>
    <w:basedOn w:val="a"/>
    <w:rsid w:val="000A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7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2E33"/>
  </w:style>
  <w:style w:type="paragraph" w:customStyle="1" w:styleId="c5">
    <w:name w:val="c5"/>
    <w:basedOn w:val="a"/>
    <w:rsid w:val="00C7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72E33"/>
  </w:style>
  <w:style w:type="paragraph" w:styleId="a4">
    <w:name w:val="Normal (Web)"/>
    <w:basedOn w:val="a"/>
    <w:uiPriority w:val="99"/>
    <w:semiHidden/>
    <w:unhideWhenUsed/>
    <w:rsid w:val="00237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4</cp:revision>
  <dcterms:created xsi:type="dcterms:W3CDTF">2022-08-26T17:08:00Z</dcterms:created>
  <dcterms:modified xsi:type="dcterms:W3CDTF">2022-08-27T10:14:00Z</dcterms:modified>
</cp:coreProperties>
</file>